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88" w:rsidRPr="00B00188" w:rsidRDefault="00B00188" w:rsidP="00B001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6"/>
          <w:szCs w:val="36"/>
          <w:lang w:eastAsia="ru-RU"/>
        </w:rPr>
      </w:pPr>
      <w:r w:rsidRPr="00B00188">
        <w:rPr>
          <w:rFonts w:ascii="Arial" w:eastAsia="Times New Roman" w:hAnsi="Arial" w:cs="Arial"/>
          <w:b/>
          <w:bCs/>
          <w:color w:val="2D2D2D"/>
          <w:spacing w:val="2"/>
          <w:kern w:val="36"/>
          <w:sz w:val="36"/>
          <w:szCs w:val="36"/>
          <w:lang w:eastAsia="ru-RU"/>
        </w:rPr>
        <w:t>Об установлении окладов месячного денежного содержания сотрудников федеральной противопожарной службы Государственной противопожарной службы (с изменениями на 29 июня 2016 года)</w:t>
      </w:r>
    </w:p>
    <w:p w:rsidR="00B00188" w:rsidRDefault="00B00188" w:rsidP="00B001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B00188" w:rsidRPr="00B00188" w:rsidRDefault="00B00188" w:rsidP="00B001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001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РОССИЙСКОЙ ФЕДЕРАЦИИ</w:t>
      </w:r>
    </w:p>
    <w:p w:rsidR="00B00188" w:rsidRPr="00B00188" w:rsidRDefault="00B00188" w:rsidP="00B001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001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B00188" w:rsidRPr="00B00188" w:rsidRDefault="00B00188" w:rsidP="00B001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001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16 февраля 2013 года N 128</w:t>
      </w:r>
    </w:p>
    <w:p w:rsidR="00B00188" w:rsidRPr="00B00188" w:rsidRDefault="00B00188" w:rsidP="00B0018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001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установлении окладов месячного денежного содержания сотрудников федеральной противопожарной службы Государственной противопожарной службы</w:t>
      </w:r>
    </w:p>
    <w:p w:rsidR="00B00188" w:rsidRPr="00B00188" w:rsidRDefault="00B00188" w:rsidP="00B0018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29 июня 2016 года)</w:t>
      </w:r>
    </w:p>
    <w:p w:rsidR="00B00188" w:rsidRPr="00B00188" w:rsidRDefault="00B00188" w:rsidP="00B001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B001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марта 2015 года N 201</w:t>
        </w:r>
      </w:hyperlink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интернет-портал правовой информации www.pravo.gov.ru, 13.03.2015, N 0001201503130029); </w:t>
      </w: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B001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июня 2016 года N 601</w:t>
        </w:r>
      </w:hyperlink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интернет-портал правовой информации www.pravo.gov.ru, 01.07.2016, N 0001201607010031). </w:t>
      </w: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B00188" w:rsidRPr="00B00188" w:rsidRDefault="00B00188" w:rsidP="00B001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6" w:history="1">
        <w:r w:rsidRPr="00B001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4 статьи 2 Федерального закона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Российской Федерации</w:t>
      </w:r>
    </w:p>
    <w:p w:rsidR="00B00188" w:rsidRPr="00B00188" w:rsidRDefault="00B00188" w:rsidP="00B001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</w:p>
    <w:p w:rsidR="00B00188" w:rsidRPr="00B00188" w:rsidRDefault="00B00188" w:rsidP="00B001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Установить:</w:t>
      </w: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</w:t>
      </w:r>
      <w:proofErr w:type="gramEnd"/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месячных окладов в соответствии с замещаемой должностью по типовым должностям сотрудников федеральной противопожарной службы Государственной противопожарной службы согласно приложению N 1;</w:t>
      </w: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месячных окладов в соответствии с присвоенным специальным званием сотрудников федеральной противопожарной службы Государственной противопожарной службы согласно приложению N 2.</w:t>
      </w:r>
    </w:p>
    <w:p w:rsidR="00B00188" w:rsidRPr="00B00188" w:rsidRDefault="00B00188" w:rsidP="00B001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Настоящее постановление распространяется на правоотношения, возникшие с 1 января 2013 года.</w:t>
      </w: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00188" w:rsidRPr="00B00188" w:rsidRDefault="00B00188" w:rsidP="00B001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Председатель Правительства</w:t>
      </w: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Д.Медведев</w:t>
      </w:r>
      <w:proofErr w:type="spellEnd"/>
    </w:p>
    <w:p w:rsidR="00B00188" w:rsidRPr="00B00188" w:rsidRDefault="00B00188" w:rsidP="00B0018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001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Размеры месячных окладов в соответствии с замещаемой должностью по типовым должностям сотрудников федеральной противопожарной службы Государственной противопожарной службы</w:t>
      </w:r>
    </w:p>
    <w:p w:rsidR="00B00188" w:rsidRPr="00B00188" w:rsidRDefault="00B00188" w:rsidP="00B001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 </w:t>
      </w: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00188" w:rsidRPr="00B00188" w:rsidRDefault="00B00188" w:rsidP="00B0018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29 июня 2016 года)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5"/>
        <w:gridCol w:w="1430"/>
      </w:tblGrid>
      <w:tr w:rsidR="00B00188" w:rsidRPr="00B00188" w:rsidTr="00B00188">
        <w:trPr>
          <w:trHeight w:val="15"/>
        </w:trPr>
        <w:tc>
          <w:tcPr>
            <w:tcW w:w="8686" w:type="dxa"/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188" w:rsidRPr="00B00188" w:rsidTr="00B00188">
        <w:tc>
          <w:tcPr>
            <w:tcW w:w="8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типовой должности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Оклад (рублей)</w:t>
            </w:r>
          </w:p>
        </w:tc>
      </w:tr>
    </w:tbl>
    <w:p w:rsidR="00B00188" w:rsidRPr="00B00188" w:rsidRDefault="00B00188" w:rsidP="00B001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0018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Типовые должности высшего, старшего и среднего начальствующего состава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9"/>
        <w:gridCol w:w="1376"/>
      </w:tblGrid>
      <w:tr w:rsidR="00B00188" w:rsidRPr="00B00188" w:rsidTr="00B00188">
        <w:trPr>
          <w:trHeight w:val="15"/>
        </w:trPr>
        <w:tc>
          <w:tcPr>
            <w:tcW w:w="8686" w:type="dxa"/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1478" w:type="dxa"/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188" w:rsidRPr="00B00188" w:rsidTr="00B00188">
        <w:tc>
          <w:tcPr>
            <w:tcW w:w="868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0188" w:rsidRPr="00B00188" w:rsidRDefault="00B00188" w:rsidP="00B0018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018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1. Центральный аппарат МЧС России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9"/>
        <w:gridCol w:w="1406"/>
      </w:tblGrid>
      <w:tr w:rsidR="00B00188" w:rsidRPr="00B00188" w:rsidTr="00B00188">
        <w:trPr>
          <w:trHeight w:val="15"/>
        </w:trPr>
        <w:tc>
          <w:tcPr>
            <w:tcW w:w="8686" w:type="dxa"/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 заместитель Министра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Министра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 департамента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 департамента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 управления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отдела в департаменте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 отдела в департаменте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Старший инспектор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Инспектор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24000</w:t>
            </w:r>
          </w:p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</w:tbl>
    <w:p w:rsidR="00B00188" w:rsidRPr="00B00188" w:rsidRDefault="00B00188" w:rsidP="00B0018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018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2. Региональные центры по делам гражданской обороны, чрезвычайным ситуациям и ликвидации последствий стихийных бедствий*, национальный центр управления в кризисных ситуациях МЧС России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9"/>
        <w:gridCol w:w="1406"/>
      </w:tblGrid>
      <w:tr w:rsidR="00B00188" w:rsidRPr="00B00188" w:rsidTr="00B00188">
        <w:trPr>
          <w:trHeight w:val="15"/>
        </w:trPr>
        <w:tc>
          <w:tcPr>
            <w:tcW w:w="8686" w:type="dxa"/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188" w:rsidRPr="00B00188" w:rsidTr="00B00188">
        <w:tc>
          <w:tcPr>
            <w:tcW w:w="101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188" w:rsidRPr="00B00188" w:rsidTr="00B00188">
        <w:tc>
          <w:tcPr>
            <w:tcW w:w="101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* Месячные оклады по типовым должностям сотрудников территориальных органов МЧС России, дислоцированных в </w:t>
            </w:r>
            <w:proofErr w:type="spellStart"/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гг.Москве</w:t>
            </w:r>
            <w:proofErr w:type="spellEnd"/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Санкт-Петербурге, Московской и Ленинградской областях, повышаются на 10 процентов.</w:t>
            </w: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Начальник: регионального центра, национального центра управления в кризисных ситуациях МЧС России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 национального центра управления в кризисных ситуациях МЧС России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Заместитель начальника регионального центра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управления регионального центра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 управления регионального центра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отделения, оперативный дежурный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20500</w:t>
            </w:r>
          </w:p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B00188" w:rsidRPr="00B00188" w:rsidRDefault="00B00188" w:rsidP="00B0018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018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 Главные управления МЧС России по субъектам Российской Федерации с численностью населения свыше 2,5 млн. человек*, центры управления в кризисных ситуациях региональных центров МЧС России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7"/>
        <w:gridCol w:w="1408"/>
      </w:tblGrid>
      <w:tr w:rsidR="00B00188" w:rsidRPr="00B00188" w:rsidTr="00B00188">
        <w:trPr>
          <w:trHeight w:val="15"/>
        </w:trPr>
        <w:tc>
          <w:tcPr>
            <w:tcW w:w="8686" w:type="dxa"/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188" w:rsidRPr="00B00188" w:rsidTr="00B00188">
        <w:tc>
          <w:tcPr>
            <w:tcW w:w="101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188" w:rsidRPr="00B00188" w:rsidTr="00B00188">
        <w:tc>
          <w:tcPr>
            <w:tcW w:w="101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* Месячные оклады по типовым должностям сотрудников территориальных органов МЧС России, дислоцированных в </w:t>
            </w:r>
            <w:proofErr w:type="spellStart"/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гг.Москве</w:t>
            </w:r>
            <w:proofErr w:type="spellEnd"/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Санкт-Петербурге, Московской и Ленинградской областях, повышаются на 10 процентов.</w:t>
            </w: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главного управления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центра управления в кризисных ситуациях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 центра управления в кризисных ситуациях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 управления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отделения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19500</w:t>
            </w:r>
          </w:p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B00188" w:rsidRPr="00B00188" w:rsidRDefault="00B00188" w:rsidP="00B00188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018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4. Главные управления МЧС России по субъектам Российской Федерации с численностью населения менее 2,5 млн. человек, центры управления в кризисных ситуациях главных управлений МЧС России по субъектам Российской Федерации с численностью населения свыше 2,5 млн. человек</w:t>
      </w:r>
    </w:p>
    <w:p w:rsidR="00B00188" w:rsidRPr="00B00188" w:rsidRDefault="00B00188" w:rsidP="00B001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 главного управления</w:t>
      </w:r>
    </w:p>
    <w:p w:rsidR="00B00188" w:rsidRPr="00B00188" w:rsidRDefault="00B00188" w:rsidP="00B0018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30000</w:t>
      </w:r>
    </w:p>
    <w:p w:rsidR="00B00188" w:rsidRPr="00B00188" w:rsidRDefault="00B00188" w:rsidP="00B001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 центра управления в кризисных ситуациях</w:t>
      </w:r>
    </w:p>
    <w:p w:rsidR="00B00188" w:rsidRPr="00B00188" w:rsidRDefault="00B00188" w:rsidP="00B0018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25000</w:t>
      </w:r>
    </w:p>
    <w:p w:rsidR="00B00188" w:rsidRPr="00B00188" w:rsidRDefault="00B00188" w:rsidP="00B001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начальника центра управления в кризисных ситуациях</w:t>
      </w:r>
    </w:p>
    <w:p w:rsidR="00B00188" w:rsidRPr="00B00188" w:rsidRDefault="00B00188" w:rsidP="00B0018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23000</w:t>
      </w:r>
    </w:p>
    <w:p w:rsidR="00B00188" w:rsidRPr="00B00188" w:rsidRDefault="00B00188" w:rsidP="00B001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 отдела</w:t>
      </w:r>
    </w:p>
    <w:p w:rsidR="00B00188" w:rsidRPr="00B00188" w:rsidRDefault="00B00188" w:rsidP="00B0018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20500</w:t>
      </w:r>
    </w:p>
    <w:p w:rsidR="00B00188" w:rsidRPr="00B00188" w:rsidRDefault="00B00188" w:rsidP="00B001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начальника отдела</w:t>
      </w:r>
    </w:p>
    <w:p w:rsidR="00B00188" w:rsidRDefault="00B00188" w:rsidP="00B0018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19000</w:t>
      </w:r>
    </w:p>
    <w:p w:rsidR="00B00188" w:rsidRPr="00B00188" w:rsidRDefault="00B00188" w:rsidP="00B0018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00188" w:rsidRPr="00B00188" w:rsidRDefault="00B00188" w:rsidP="00B0018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018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5. Пожарно-спасательные отряды и пожарно-спасательные части федеральной противопожарной службы, отряды и пожарные части федеральной противопожарной службы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9"/>
        <w:gridCol w:w="1406"/>
      </w:tblGrid>
      <w:tr w:rsidR="00B00188" w:rsidRPr="00B00188" w:rsidTr="00B00188">
        <w:trPr>
          <w:trHeight w:val="15"/>
        </w:trPr>
        <w:tc>
          <w:tcPr>
            <w:tcW w:w="8686" w:type="dxa"/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188" w:rsidRPr="00B00188" w:rsidTr="00B00188">
        <w:tc>
          <w:tcPr>
            <w:tcW w:w="101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(Подраздел в редакции, введенной в действие с 9 июля 2016 года </w:t>
            </w:r>
            <w:hyperlink r:id="rId7" w:history="1">
              <w:r w:rsidRPr="00B001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29 июня 2016 года N 601</w:t>
              </w:r>
            </w:hyperlink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- </w:t>
            </w:r>
            <w:proofErr w:type="spellStart"/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Cм</w:t>
            </w:r>
            <w:proofErr w:type="spellEnd"/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 </w:t>
            </w:r>
            <w:hyperlink r:id="rId8" w:history="1">
              <w:r w:rsidRPr="00B001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предыдущую редакцию</w:t>
              </w:r>
            </w:hyperlink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пожарно-спасательного отряда 1 разряда, отряда 1 разряда</w:t>
            </w: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Начальник пожарно-спасательного отряда 2 разряда, отряда 2 разряда</w:t>
            </w: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пожарно-спасательного отряда 3 разряда, отряда 3 разряда</w:t>
            </w: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пожарно-спасательной части, пожарной части</w:t>
            </w: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отделения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Старший инспектор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Инспектор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15000</w:t>
            </w:r>
          </w:p>
        </w:tc>
      </w:tr>
    </w:tbl>
    <w:p w:rsidR="00B00188" w:rsidRPr="00B00188" w:rsidRDefault="00B00188" w:rsidP="00B001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0018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Типовые должности рядового и младшего начальствующего состава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00188" w:rsidRPr="00B00188" w:rsidTr="00B00188">
        <w:trPr>
          <w:trHeight w:val="15"/>
        </w:trPr>
        <w:tc>
          <w:tcPr>
            <w:tcW w:w="10164" w:type="dxa"/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</w:tr>
      <w:tr w:rsidR="00B00188" w:rsidRPr="00B00188" w:rsidTr="00B00188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0188" w:rsidRPr="00B00188" w:rsidRDefault="00B00188" w:rsidP="00B0018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018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1. Города Москва и Санкт-Петербург, Московская и Ленинградская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0"/>
        <w:gridCol w:w="1395"/>
      </w:tblGrid>
      <w:tr w:rsidR="00B00188" w:rsidRPr="00B00188" w:rsidTr="00B00188">
        <w:trPr>
          <w:trHeight w:val="15"/>
        </w:trPr>
        <w:tc>
          <w:tcPr>
            <w:tcW w:w="8686" w:type="dxa"/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188" w:rsidRPr="00B00188" w:rsidTr="00B00188">
        <w:tc>
          <w:tcPr>
            <w:tcW w:w="101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Командир отделения, младший инспектор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Старший пожарный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Пожарный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Курсант  образовательной</w:t>
            </w:r>
            <w:proofErr w:type="gramEnd"/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  МЧС России (для сотрудников федеральной противопожарной службы Государственной противопожарной службы из числа граждан, не проходивших службу до поступления на обучение)**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</w:t>
            </w:r>
          </w:p>
        </w:tc>
      </w:tr>
      <w:tr w:rsidR="00B00188" w:rsidRPr="00B00188" w:rsidTr="00B00188">
        <w:tc>
          <w:tcPr>
            <w:tcW w:w="101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 с 21 марта 2015 года </w:t>
            </w:r>
            <w:hyperlink r:id="rId9" w:history="1">
              <w:r w:rsidRPr="00B001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6 марта 2015 года N 201</w:t>
              </w:r>
            </w:hyperlink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См. </w:t>
            </w:r>
            <w:hyperlink r:id="rId10" w:history="1">
              <w:r w:rsidRPr="00B001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предыдущую редакции</w:t>
              </w:r>
            </w:hyperlink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00188" w:rsidRPr="00B00188" w:rsidTr="00B00188">
        <w:tc>
          <w:tcPr>
            <w:tcW w:w="101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** Сотрудникам федеральной противопожарной службы Государственной противопожарной службы, поступившим на обучение в образовательную </w:t>
            </w:r>
            <w:proofErr w:type="gramStart"/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организацию  МЧС</w:t>
            </w:r>
            <w:proofErr w:type="gramEnd"/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России, в период обучения выплачиваются оклады по должностям, занимаемым ими до поступления на обучение.</w:t>
            </w: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(Сноска в редакции, введенной в действие с 21 марта 2015 года </w:t>
            </w:r>
            <w:hyperlink r:id="rId11" w:history="1">
              <w:r w:rsidRPr="00B001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6 марта 2015 года N 201</w:t>
              </w:r>
            </w:hyperlink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См. </w:t>
            </w:r>
            <w:hyperlink r:id="rId12" w:history="1">
              <w:r w:rsidRPr="00B001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предыдущую редакции</w:t>
              </w:r>
            </w:hyperlink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 </w:t>
            </w:r>
          </w:p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B00188" w:rsidRPr="00B00188" w:rsidRDefault="00B00188" w:rsidP="00B0018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018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2. Центры субъектов Российской Федерации и города с населением свыше 100 тыс. человек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5"/>
        <w:gridCol w:w="1400"/>
      </w:tblGrid>
      <w:tr w:rsidR="00B00188" w:rsidRPr="00B00188" w:rsidTr="00B00188">
        <w:trPr>
          <w:trHeight w:val="15"/>
        </w:trPr>
        <w:tc>
          <w:tcPr>
            <w:tcW w:w="8686" w:type="dxa"/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188" w:rsidRPr="00B00188" w:rsidTr="00B00188">
        <w:tc>
          <w:tcPr>
            <w:tcW w:w="101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Командир отделения, младший инспектор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Старший пожарный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Пожарный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Курсант образовательной </w:t>
            </w:r>
            <w:proofErr w:type="gramStart"/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организации  МЧС</w:t>
            </w:r>
            <w:proofErr w:type="gramEnd"/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 (для сотрудников федеральной противопожарной службы Государственной противопожарной службы из числа граждан, не проходивших службу до поступления на обучение)**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 с 21 марта 2015 года </w:t>
            </w:r>
            <w:hyperlink r:id="rId13" w:history="1">
              <w:r w:rsidRPr="00B001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6 марта 2015 года N 201</w:t>
              </w:r>
            </w:hyperlink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См. </w:t>
            </w:r>
            <w:hyperlink r:id="rId14" w:history="1">
              <w:r w:rsidRPr="00B001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предыдущую редакции</w:t>
              </w:r>
            </w:hyperlink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00188" w:rsidRPr="00B00188" w:rsidTr="00B00188">
        <w:tc>
          <w:tcPr>
            <w:tcW w:w="101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** Сотрудникам федеральной противопожарной службы Государственной противопожарной службы, поступившим на обучение </w:t>
            </w:r>
            <w:proofErr w:type="gramStart"/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 образовательную</w:t>
            </w:r>
            <w:proofErr w:type="gramEnd"/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организацию  МЧС России, в период обучения выплачиваются оклады по должностям, занимаемым ими до поступления на обучение.</w:t>
            </w: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(Сноска в редакции, введенной в действие с 21 марта 2015 года </w:t>
            </w:r>
            <w:hyperlink r:id="rId15" w:history="1">
              <w:r w:rsidRPr="00B001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6 марта 2015 года N 201</w:t>
              </w:r>
            </w:hyperlink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См. </w:t>
            </w:r>
            <w:hyperlink r:id="rId16" w:history="1">
              <w:r w:rsidRPr="00B001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предыдущую редакции</w:t>
              </w:r>
            </w:hyperlink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 </w:t>
            </w:r>
          </w:p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B00188" w:rsidRPr="00B00188" w:rsidRDefault="00B00188" w:rsidP="00B0018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0018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3. Остальные местности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0"/>
        <w:gridCol w:w="1395"/>
      </w:tblGrid>
      <w:tr w:rsidR="00B00188" w:rsidRPr="00B00188" w:rsidTr="00B00188">
        <w:trPr>
          <w:trHeight w:val="15"/>
        </w:trPr>
        <w:tc>
          <w:tcPr>
            <w:tcW w:w="8686" w:type="dxa"/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Командир отделения, младший инспектор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Старший пожарный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Пожарный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Курсант  образовательной</w:t>
            </w:r>
            <w:proofErr w:type="gramEnd"/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  МЧС России (для сотрудников федеральной противопожарной службы Государственной противопожарной службы из числа граждан, не проходивших службу до поступления на обучение)**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</w:t>
            </w:r>
          </w:p>
        </w:tc>
      </w:tr>
      <w:tr w:rsidR="00B00188" w:rsidRPr="00B00188" w:rsidTr="00B00188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 с 21 марта 2015 года </w:t>
            </w:r>
            <w:hyperlink r:id="rId17" w:history="1">
              <w:r w:rsidRPr="00B001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6 марта 2015 года N 201</w:t>
              </w:r>
            </w:hyperlink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См. </w:t>
            </w:r>
            <w:hyperlink r:id="rId18" w:history="1">
              <w:r w:rsidRPr="00B001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предыдущую редакции</w:t>
              </w:r>
            </w:hyperlink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00188" w:rsidRPr="00B00188" w:rsidTr="00B00188">
        <w:tc>
          <w:tcPr>
            <w:tcW w:w="101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** Сотрудникам федеральной противопожарной службы Государственной противопожарной службы, поступившим на обучение </w:t>
            </w:r>
            <w:proofErr w:type="gramStart"/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 образовательную</w:t>
            </w:r>
            <w:proofErr w:type="gramEnd"/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организацию МЧС России, в период обучения выплачиваются оклады по должностям, занимаемым ими до поступления на обучение.</w:t>
            </w: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(Сноска в редакции, введенной в действие с 21 марта 2015 года </w:t>
            </w:r>
            <w:hyperlink r:id="rId19" w:history="1">
              <w:r w:rsidRPr="00B001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6 марта 2015 года N 201</w:t>
              </w:r>
            </w:hyperlink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См. </w:t>
            </w:r>
            <w:hyperlink r:id="rId20" w:history="1">
              <w:r w:rsidRPr="00B0018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предыдущую редакции</w:t>
              </w:r>
            </w:hyperlink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B00188" w:rsidRPr="00B00188" w:rsidRDefault="00B00188" w:rsidP="00B0018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001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2. Размеры месячных окладов в соответствии с присвоенным специальным званием сотрудников федеральной противопожарной службы Государственной противопожарной службы</w:t>
      </w:r>
    </w:p>
    <w:p w:rsidR="00B00188" w:rsidRPr="00B00188" w:rsidRDefault="00B00188" w:rsidP="00B001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</w:p>
    <w:p w:rsidR="00B00188" w:rsidRPr="00B00188" w:rsidRDefault="00B00188" w:rsidP="00B001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00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5"/>
        <w:gridCol w:w="2420"/>
      </w:tblGrid>
      <w:tr w:rsidR="00B00188" w:rsidRPr="00B00188" w:rsidTr="00B00188">
        <w:trPr>
          <w:trHeight w:val="15"/>
        </w:trPr>
        <w:tc>
          <w:tcPr>
            <w:tcW w:w="7577" w:type="dxa"/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B00188" w:rsidRPr="00B00188" w:rsidRDefault="00B00188" w:rsidP="00B0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188" w:rsidRPr="00B00188" w:rsidTr="00B00188">
        <w:tc>
          <w:tcPr>
            <w:tcW w:w="7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типовой должности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Оклад (рублей)</w:t>
            </w:r>
          </w:p>
        </w:tc>
      </w:tr>
      <w:tr w:rsidR="00B00188" w:rsidRPr="00B00188" w:rsidTr="00B00188">
        <w:tc>
          <w:tcPr>
            <w:tcW w:w="75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Генерал-полковник внутренней службы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25000</w:t>
            </w:r>
          </w:p>
        </w:tc>
      </w:tr>
      <w:tr w:rsidR="00B00188" w:rsidRPr="00B00188" w:rsidTr="00B0018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Генерал-лейтенант внутренней службы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22000</w:t>
            </w:r>
          </w:p>
        </w:tc>
      </w:tr>
      <w:tr w:rsidR="00B00188" w:rsidRPr="00B00188" w:rsidTr="00B0018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Генерал-майор внутренней службы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</w:t>
            </w:r>
          </w:p>
        </w:tc>
      </w:tr>
      <w:tr w:rsidR="00B00188" w:rsidRPr="00B00188" w:rsidTr="00B0018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Полковник внутренней службы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13000</w:t>
            </w:r>
          </w:p>
        </w:tc>
      </w:tr>
      <w:tr w:rsidR="00B00188" w:rsidRPr="00B00188" w:rsidTr="00B0018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Подполковник внутренней службы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12000</w:t>
            </w:r>
          </w:p>
        </w:tc>
      </w:tr>
      <w:tr w:rsidR="00B00188" w:rsidRPr="00B00188" w:rsidTr="00B0018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Майор внутренней службы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11500</w:t>
            </w:r>
          </w:p>
        </w:tc>
      </w:tr>
      <w:tr w:rsidR="00B00188" w:rsidRPr="00B00188" w:rsidTr="00B0018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Капитан внутренней службы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11000</w:t>
            </w:r>
          </w:p>
        </w:tc>
      </w:tr>
      <w:tr w:rsidR="00B00188" w:rsidRPr="00B00188" w:rsidTr="00B0018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Старший лейтенант внутренней службы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10500</w:t>
            </w:r>
          </w:p>
        </w:tc>
      </w:tr>
      <w:tr w:rsidR="00B00188" w:rsidRPr="00B00188" w:rsidTr="00B0018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Лейтенант внутренней службы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</w:tr>
      <w:tr w:rsidR="00B00188" w:rsidRPr="00B00188" w:rsidTr="00B0018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Младший лейтенант внутренней службы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9500</w:t>
            </w:r>
          </w:p>
        </w:tc>
      </w:tr>
      <w:tr w:rsidR="00B00188" w:rsidRPr="00B00188" w:rsidTr="00B0018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Старший прапорщик внутренней службы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8500</w:t>
            </w:r>
          </w:p>
        </w:tc>
      </w:tr>
      <w:tr w:rsidR="00B00188" w:rsidRPr="00B00188" w:rsidTr="00B0018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Прапорщик внутренней службы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8000</w:t>
            </w:r>
          </w:p>
        </w:tc>
      </w:tr>
      <w:tr w:rsidR="00B00188" w:rsidRPr="00B00188" w:rsidTr="00B0018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Старшина внутренней службы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7500</w:t>
            </w:r>
          </w:p>
        </w:tc>
      </w:tr>
      <w:tr w:rsidR="00B00188" w:rsidRPr="00B00188" w:rsidTr="00B0018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Старший сержант внутренней службы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7000</w:t>
            </w:r>
          </w:p>
        </w:tc>
      </w:tr>
      <w:tr w:rsidR="00B00188" w:rsidRPr="00B00188" w:rsidTr="00B0018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Сержант внутренней службы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</w:t>
            </w:r>
          </w:p>
        </w:tc>
      </w:tr>
      <w:tr w:rsidR="00B00188" w:rsidRPr="00B00188" w:rsidTr="00B0018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Младший сержант внутренней службы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</w:tr>
      <w:tr w:rsidR="00B00188" w:rsidRPr="00B00188" w:rsidTr="00B0018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Рядовой внутренней службы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0188" w:rsidRPr="00B00188" w:rsidRDefault="00B00188" w:rsidP="00B00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00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</w:tr>
    </w:tbl>
    <w:p w:rsidR="00C44DA3" w:rsidRDefault="00C44DA3"/>
    <w:sectPr w:rsidR="00C4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88"/>
    <w:rsid w:val="00B00188"/>
    <w:rsid w:val="00C4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A4FD1-5FF2-4CBA-8601-1B009597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0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0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01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1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01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0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0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0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4045" TargetMode="External"/><Relationship Id="rId13" Type="http://schemas.openxmlformats.org/officeDocument/2006/relationships/hyperlink" Target="http://docs.cntd.ru/document/420259159" TargetMode="External"/><Relationship Id="rId18" Type="http://schemas.openxmlformats.org/officeDocument/2006/relationships/hyperlink" Target="http://docs.cntd.ru/document/42026095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420363305" TargetMode="External"/><Relationship Id="rId12" Type="http://schemas.openxmlformats.org/officeDocument/2006/relationships/hyperlink" Target="http://docs.cntd.ru/document/420260952" TargetMode="External"/><Relationship Id="rId17" Type="http://schemas.openxmlformats.org/officeDocument/2006/relationships/hyperlink" Target="http://docs.cntd.ru/document/4202591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60952" TargetMode="External"/><Relationship Id="rId20" Type="http://schemas.openxmlformats.org/officeDocument/2006/relationships/hyperlink" Target="http://docs.cntd.ru/document/42026095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52" TargetMode="External"/><Relationship Id="rId11" Type="http://schemas.openxmlformats.org/officeDocument/2006/relationships/hyperlink" Target="http://docs.cntd.ru/document/420259159" TargetMode="External"/><Relationship Id="rId5" Type="http://schemas.openxmlformats.org/officeDocument/2006/relationships/hyperlink" Target="http://docs.cntd.ru/document/420363305" TargetMode="External"/><Relationship Id="rId15" Type="http://schemas.openxmlformats.org/officeDocument/2006/relationships/hyperlink" Target="http://docs.cntd.ru/document/420259159" TargetMode="External"/><Relationship Id="rId10" Type="http://schemas.openxmlformats.org/officeDocument/2006/relationships/hyperlink" Target="http://docs.cntd.ru/document/420260952" TargetMode="External"/><Relationship Id="rId19" Type="http://schemas.openxmlformats.org/officeDocument/2006/relationships/hyperlink" Target="http://docs.cntd.ru/document/420259159" TargetMode="External"/><Relationship Id="rId4" Type="http://schemas.openxmlformats.org/officeDocument/2006/relationships/hyperlink" Target="http://docs.cntd.ru/document/420259159" TargetMode="External"/><Relationship Id="rId9" Type="http://schemas.openxmlformats.org/officeDocument/2006/relationships/hyperlink" Target="http://docs.cntd.ru/document/420259159" TargetMode="External"/><Relationship Id="rId14" Type="http://schemas.openxmlformats.org/officeDocument/2006/relationships/hyperlink" Target="http://docs.cntd.ru/document/42026095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1548</Words>
  <Characters>8827</Characters>
  <Application>Microsoft Office Word</Application>
  <DocSecurity>0</DocSecurity>
  <Lines>73</Lines>
  <Paragraphs>20</Paragraphs>
  <ScaleCrop>false</ScaleCrop>
  <Company/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Official</dc:creator>
  <cp:keywords/>
  <dc:description/>
  <cp:lastModifiedBy>Sergey Official</cp:lastModifiedBy>
  <cp:revision>1</cp:revision>
  <dcterms:created xsi:type="dcterms:W3CDTF">2018-07-05T09:00:00Z</dcterms:created>
  <dcterms:modified xsi:type="dcterms:W3CDTF">2018-07-05T09:02:00Z</dcterms:modified>
</cp:coreProperties>
</file>